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664EF" w:rsidRDefault="00EC4C25">
      <w:pPr>
        <w:jc w:val="center"/>
        <w:rPr>
          <w:rFonts w:ascii="Times" w:eastAsia="Times" w:hAnsi="Times" w:cs="Times"/>
          <w:sz w:val="48"/>
          <w:szCs w:val="48"/>
        </w:rPr>
      </w:pPr>
      <w:r>
        <w:rPr>
          <w:rFonts w:ascii="Times" w:eastAsia="Times" w:hAnsi="Times" w:cs="Times"/>
          <w:sz w:val="48"/>
          <w:szCs w:val="48"/>
        </w:rPr>
        <w:t>Associate Degree Nursing Student Association</w:t>
      </w:r>
    </w:p>
    <w:p w14:paraId="00000002" w14:textId="77777777" w:rsidR="008664EF" w:rsidRDefault="00EC4C25">
      <w:pPr>
        <w:jc w:val="center"/>
        <w:rPr>
          <w:rFonts w:ascii="Times" w:eastAsia="Times" w:hAnsi="Times" w:cs="Times"/>
          <w:sz w:val="48"/>
          <w:szCs w:val="48"/>
        </w:rPr>
      </w:pPr>
      <w:r>
        <w:rPr>
          <w:rFonts w:ascii="Times" w:eastAsia="Times" w:hAnsi="Times" w:cs="Times"/>
          <w:sz w:val="48"/>
          <w:szCs w:val="48"/>
        </w:rPr>
        <w:t>Scholarship Application</w:t>
      </w:r>
    </w:p>
    <w:p w14:paraId="00000003" w14:textId="77777777" w:rsidR="008664EF" w:rsidRDefault="008664EF">
      <w:pPr>
        <w:jc w:val="center"/>
        <w:rPr>
          <w:rFonts w:ascii="Times" w:eastAsia="Times" w:hAnsi="Times" w:cs="Times"/>
          <w:sz w:val="48"/>
          <w:szCs w:val="48"/>
        </w:rPr>
      </w:pPr>
    </w:p>
    <w:p w14:paraId="00000004" w14:textId="77777777" w:rsidR="008664EF" w:rsidRDefault="00EC4C25">
      <w:pPr>
        <w:rPr>
          <w:rFonts w:ascii="Times" w:eastAsia="Times" w:hAnsi="Times" w:cs="Times"/>
        </w:rPr>
      </w:pPr>
      <w:r>
        <w:rPr>
          <w:rFonts w:ascii="Times" w:eastAsia="Times" w:hAnsi="Times" w:cs="Times"/>
          <w:color w:val="000000"/>
          <w:sz w:val="20"/>
          <w:szCs w:val="20"/>
        </w:rPr>
        <w:t>First and Last Name:</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t xml:space="preserve">Telephone: </w:t>
      </w:r>
    </w:p>
    <w:p w14:paraId="00000005" w14:textId="77777777" w:rsidR="008664EF" w:rsidRDefault="008664EF">
      <w:pPr>
        <w:rPr>
          <w:rFonts w:ascii="Times" w:eastAsia="Times" w:hAnsi="Times" w:cs="Times"/>
        </w:rPr>
      </w:pPr>
    </w:p>
    <w:p w14:paraId="00000006" w14:textId="77777777" w:rsidR="008664EF" w:rsidRDefault="00EC4C25">
      <w:pPr>
        <w:rPr>
          <w:rFonts w:ascii="Times" w:eastAsia="Times" w:hAnsi="Times" w:cs="Times"/>
        </w:rPr>
      </w:pPr>
      <w:r>
        <w:rPr>
          <w:rFonts w:ascii="Times" w:eastAsia="Times" w:hAnsi="Times" w:cs="Times"/>
          <w:color w:val="000000"/>
          <w:sz w:val="20"/>
          <w:szCs w:val="20"/>
        </w:rPr>
        <w:t xml:space="preserve">ACC Email Address: </w:t>
      </w:r>
    </w:p>
    <w:p w14:paraId="00000007" w14:textId="77777777" w:rsidR="008664EF" w:rsidRDefault="008664EF">
      <w:pPr>
        <w:rPr>
          <w:rFonts w:ascii="Times" w:eastAsia="Times" w:hAnsi="Times" w:cs="Times"/>
        </w:rPr>
      </w:pPr>
    </w:p>
    <w:p w14:paraId="00000008" w14:textId="77777777" w:rsidR="008664EF" w:rsidRDefault="00EC4C25">
      <w:pPr>
        <w:rPr>
          <w:rFonts w:ascii="Times" w:eastAsia="Times" w:hAnsi="Times" w:cs="Times"/>
        </w:rPr>
      </w:pPr>
      <w:r>
        <w:rPr>
          <w:rFonts w:ascii="Times" w:eastAsia="Times" w:hAnsi="Times" w:cs="Times"/>
          <w:color w:val="000000"/>
          <w:sz w:val="20"/>
          <w:szCs w:val="20"/>
        </w:rPr>
        <w:t>ACC Campus:</w:t>
      </w:r>
    </w:p>
    <w:p w14:paraId="00000009" w14:textId="77777777" w:rsidR="008664EF" w:rsidRDefault="008664EF">
      <w:pPr>
        <w:rPr>
          <w:rFonts w:ascii="Times" w:eastAsia="Times" w:hAnsi="Times" w:cs="Times"/>
        </w:rPr>
      </w:pPr>
    </w:p>
    <w:p w14:paraId="0000000A" w14:textId="77777777" w:rsidR="008664EF" w:rsidRDefault="00EC4C25">
      <w:pPr>
        <w:rPr>
          <w:rFonts w:ascii="Times" w:eastAsia="Times" w:hAnsi="Times" w:cs="Times"/>
        </w:rPr>
      </w:pPr>
      <w:r>
        <w:rPr>
          <w:rFonts w:ascii="Times" w:eastAsia="Times" w:hAnsi="Times" w:cs="Times"/>
          <w:color w:val="000000"/>
          <w:sz w:val="20"/>
          <w:szCs w:val="20"/>
        </w:rPr>
        <w:t xml:space="preserve">Level of Nursing School: </w:t>
      </w:r>
    </w:p>
    <w:p w14:paraId="0000000B" w14:textId="77777777" w:rsidR="008664EF" w:rsidRDefault="008664EF">
      <w:pPr>
        <w:rPr>
          <w:rFonts w:ascii="Times" w:eastAsia="Times" w:hAnsi="Times" w:cs="Times"/>
        </w:rPr>
      </w:pPr>
    </w:p>
    <w:p w14:paraId="0000000C" w14:textId="77777777" w:rsidR="008664EF" w:rsidRDefault="00EC4C25">
      <w:pPr>
        <w:rPr>
          <w:rFonts w:ascii="Times" w:eastAsia="Times" w:hAnsi="Times" w:cs="Times"/>
        </w:rPr>
      </w:pPr>
      <w:r>
        <w:rPr>
          <w:rFonts w:ascii="Times" w:eastAsia="Times" w:hAnsi="Times" w:cs="Times"/>
          <w:color w:val="000000"/>
          <w:sz w:val="20"/>
          <w:szCs w:val="20"/>
        </w:rPr>
        <w:t xml:space="preserve">Anticipated Graduation Date: </w:t>
      </w:r>
    </w:p>
    <w:p w14:paraId="0000000D" w14:textId="77777777" w:rsidR="008664EF" w:rsidRDefault="008664EF">
      <w:pPr>
        <w:rPr>
          <w:rFonts w:ascii="Times" w:eastAsia="Times" w:hAnsi="Times" w:cs="Times"/>
        </w:rPr>
      </w:pPr>
    </w:p>
    <w:p w14:paraId="0000000E" w14:textId="77777777" w:rsidR="008664EF" w:rsidRDefault="00EC4C25">
      <w:pPr>
        <w:rPr>
          <w:rFonts w:ascii="Times" w:eastAsia="Times" w:hAnsi="Times" w:cs="Times"/>
        </w:rPr>
      </w:pPr>
      <w:r>
        <w:rPr>
          <w:rFonts w:ascii="Times" w:eastAsia="Times" w:hAnsi="Times" w:cs="Times"/>
          <w:color w:val="000000"/>
          <w:sz w:val="20"/>
          <w:szCs w:val="20"/>
        </w:rPr>
        <w:t>GPA in courses (academic &amp; nursing) toward nursing degree</w:t>
      </w:r>
    </w:p>
    <w:p w14:paraId="0000000F" w14:textId="77777777" w:rsidR="008664EF" w:rsidRDefault="00EC4C25">
      <w:pPr>
        <w:rPr>
          <w:rFonts w:ascii="Times" w:eastAsia="Times" w:hAnsi="Times" w:cs="Times"/>
          <w:b/>
          <w:color w:val="000000"/>
          <w:sz w:val="20"/>
          <w:szCs w:val="20"/>
          <w:u w:val="single"/>
        </w:rPr>
      </w:pPr>
      <w:r>
        <w:rPr>
          <w:rFonts w:ascii="Times" w:eastAsia="Times" w:hAnsi="Times" w:cs="Times"/>
          <w:b/>
          <w:color w:val="000000"/>
          <w:sz w:val="20"/>
          <w:szCs w:val="20"/>
          <w:u w:val="single"/>
        </w:rPr>
        <w:t>(Must attach unofficial transcript)</w:t>
      </w:r>
    </w:p>
    <w:p w14:paraId="00000010" w14:textId="77777777" w:rsidR="008664EF" w:rsidRDefault="008664EF">
      <w:pPr>
        <w:rPr>
          <w:rFonts w:ascii="Times" w:eastAsia="Times" w:hAnsi="Times" w:cs="Times"/>
          <w:b/>
          <w:color w:val="000000"/>
          <w:sz w:val="20"/>
          <w:szCs w:val="20"/>
          <w:u w:val="single"/>
        </w:rPr>
      </w:pPr>
    </w:p>
    <w:p w14:paraId="00000011" w14:textId="77777777" w:rsidR="008664EF" w:rsidRDefault="00EC4C25">
      <w:pPr>
        <w:rPr>
          <w:rFonts w:ascii="Times" w:eastAsia="Times" w:hAnsi="Times" w:cs="Times"/>
        </w:rPr>
      </w:pPr>
      <w:r>
        <w:rPr>
          <w:rFonts w:ascii="Times" w:eastAsia="Times" w:hAnsi="Times" w:cs="Times"/>
          <w:sz w:val="20"/>
          <w:szCs w:val="20"/>
        </w:rPr>
        <w:t>Extracurricular</w:t>
      </w:r>
      <w:r>
        <w:rPr>
          <w:rFonts w:ascii="Times" w:eastAsia="Times" w:hAnsi="Times" w:cs="Times"/>
          <w:color w:val="000000"/>
          <w:sz w:val="20"/>
          <w:szCs w:val="20"/>
        </w:rPr>
        <w:t xml:space="preserve">/Community Activities: </w:t>
      </w:r>
    </w:p>
    <w:p w14:paraId="00000012" w14:textId="77777777" w:rsidR="008664EF" w:rsidRDefault="008664EF">
      <w:pPr>
        <w:rPr>
          <w:rFonts w:ascii="Times" w:eastAsia="Times" w:hAnsi="Times" w:cs="Times"/>
        </w:rPr>
      </w:pPr>
    </w:p>
    <w:p w14:paraId="00000013" w14:textId="77777777" w:rsidR="008664EF" w:rsidRDefault="008664EF">
      <w:pPr>
        <w:rPr>
          <w:rFonts w:ascii="Times" w:eastAsia="Times" w:hAnsi="Times" w:cs="Times"/>
          <w:sz w:val="20"/>
          <w:szCs w:val="20"/>
        </w:rPr>
      </w:pPr>
    </w:p>
    <w:p w14:paraId="00000014" w14:textId="77777777" w:rsidR="008664EF" w:rsidRDefault="00EC4C25">
      <w:pPr>
        <w:rPr>
          <w:rFonts w:ascii="Times" w:eastAsia="Times" w:hAnsi="Times" w:cs="Times"/>
        </w:rPr>
      </w:pPr>
      <w:r>
        <w:rPr>
          <w:rFonts w:ascii="Times" w:eastAsia="Times" w:hAnsi="Times" w:cs="Times"/>
          <w:color w:val="000000"/>
          <w:sz w:val="20"/>
          <w:szCs w:val="20"/>
        </w:rPr>
        <w:t xml:space="preserve">Honors and Awards: </w:t>
      </w:r>
    </w:p>
    <w:p w14:paraId="00000015" w14:textId="77777777" w:rsidR="008664EF" w:rsidRDefault="008664EF">
      <w:pPr>
        <w:rPr>
          <w:rFonts w:ascii="Times" w:eastAsia="Times" w:hAnsi="Times" w:cs="Times"/>
        </w:rPr>
      </w:pPr>
    </w:p>
    <w:p w14:paraId="00000016" w14:textId="77777777" w:rsidR="008664EF" w:rsidRDefault="008664EF">
      <w:pPr>
        <w:rPr>
          <w:rFonts w:ascii="Times" w:eastAsia="Times" w:hAnsi="Times" w:cs="Times"/>
          <w:sz w:val="20"/>
          <w:szCs w:val="20"/>
        </w:rPr>
      </w:pPr>
    </w:p>
    <w:p w14:paraId="00000017" w14:textId="77777777" w:rsidR="008664EF" w:rsidRDefault="00EC4C25">
      <w:pPr>
        <w:rPr>
          <w:rFonts w:ascii="Times" w:eastAsia="Times" w:hAnsi="Times" w:cs="Times"/>
        </w:rPr>
      </w:pPr>
      <w:r>
        <w:rPr>
          <w:rFonts w:ascii="Times" w:eastAsia="Times" w:hAnsi="Times" w:cs="Times"/>
          <w:color w:val="000000"/>
          <w:sz w:val="20"/>
          <w:szCs w:val="20"/>
        </w:rPr>
        <w:t xml:space="preserve">Organization memberships: </w:t>
      </w:r>
    </w:p>
    <w:p w14:paraId="00000018" w14:textId="77777777" w:rsidR="008664EF" w:rsidRDefault="008664EF">
      <w:pPr>
        <w:rPr>
          <w:rFonts w:ascii="Times" w:eastAsia="Times" w:hAnsi="Times" w:cs="Times"/>
        </w:rPr>
      </w:pPr>
    </w:p>
    <w:p w14:paraId="00000019" w14:textId="77777777" w:rsidR="008664EF" w:rsidRDefault="008664EF">
      <w:pPr>
        <w:rPr>
          <w:rFonts w:ascii="Times" w:eastAsia="Times" w:hAnsi="Times" w:cs="Times"/>
          <w:sz w:val="20"/>
          <w:szCs w:val="20"/>
        </w:rPr>
      </w:pPr>
    </w:p>
    <w:p w14:paraId="0000001A" w14:textId="77777777" w:rsidR="008664EF" w:rsidRDefault="00EC4C25">
      <w:pPr>
        <w:rPr>
          <w:rFonts w:ascii="Times" w:eastAsia="Times" w:hAnsi="Times" w:cs="Times"/>
          <w:b/>
          <w:color w:val="000000"/>
          <w:sz w:val="20"/>
          <w:szCs w:val="20"/>
        </w:rPr>
      </w:pPr>
      <w:r>
        <w:rPr>
          <w:rFonts w:ascii="Times" w:eastAsia="Times" w:hAnsi="Times" w:cs="Times"/>
          <w:b/>
          <w:color w:val="000000"/>
          <w:sz w:val="20"/>
          <w:szCs w:val="20"/>
        </w:rPr>
        <w:t xml:space="preserve">Essay </w:t>
      </w:r>
      <w:r>
        <w:rPr>
          <w:rFonts w:ascii="Times" w:eastAsia="Times" w:hAnsi="Times" w:cs="Times"/>
          <w:b/>
          <w:color w:val="000000"/>
          <w:sz w:val="20"/>
          <w:szCs w:val="20"/>
          <w:u w:val="single"/>
        </w:rPr>
        <w:t>(attach as a separate document)</w:t>
      </w:r>
      <w:r>
        <w:rPr>
          <w:rFonts w:ascii="Times" w:eastAsia="Times" w:hAnsi="Times" w:cs="Times"/>
          <w:b/>
          <w:color w:val="000000"/>
          <w:sz w:val="20"/>
          <w:szCs w:val="20"/>
        </w:rPr>
        <w:t xml:space="preserve">: </w:t>
      </w:r>
    </w:p>
    <w:p w14:paraId="0000001B" w14:textId="77777777" w:rsidR="008664EF" w:rsidRDefault="00EC4C25">
      <w:pPr>
        <w:numPr>
          <w:ilvl w:val="0"/>
          <w:numId w:val="1"/>
        </w:numPr>
        <w:tabs>
          <w:tab w:val="left" w:pos="220"/>
          <w:tab w:val="left" w:pos="720"/>
        </w:tabs>
        <w:ind w:hanging="720"/>
        <w:rPr>
          <w:rFonts w:ascii="Times" w:eastAsia="Times" w:hAnsi="Times" w:cs="Times"/>
          <w:color w:val="000000"/>
          <w:sz w:val="20"/>
          <w:szCs w:val="20"/>
        </w:rPr>
      </w:pPr>
      <w:r>
        <w:rPr>
          <w:rFonts w:ascii="Times" w:eastAsia="Times" w:hAnsi="Times" w:cs="Times"/>
          <w:color w:val="000000"/>
          <w:sz w:val="20"/>
          <w:szCs w:val="20"/>
        </w:rPr>
        <w:t xml:space="preserve">Describe in detail your support system. State clearly how it has helped in your journey to become a nurse. </w:t>
      </w:r>
    </w:p>
    <w:p w14:paraId="0000001C" w14:textId="77777777" w:rsidR="008664EF" w:rsidRDefault="00EC4C25">
      <w:pPr>
        <w:numPr>
          <w:ilvl w:val="0"/>
          <w:numId w:val="1"/>
        </w:numPr>
        <w:tabs>
          <w:tab w:val="left" w:pos="220"/>
          <w:tab w:val="left" w:pos="720"/>
        </w:tabs>
        <w:ind w:hanging="720"/>
        <w:rPr>
          <w:rFonts w:ascii="Times" w:eastAsia="Times" w:hAnsi="Times" w:cs="Times"/>
          <w:color w:val="000000"/>
          <w:sz w:val="20"/>
          <w:szCs w:val="20"/>
        </w:rPr>
      </w:pPr>
      <w:r>
        <w:rPr>
          <w:rFonts w:ascii="Times" w:eastAsia="Times" w:hAnsi="Times" w:cs="Times"/>
          <w:color w:val="000000"/>
          <w:sz w:val="20"/>
          <w:szCs w:val="20"/>
        </w:rPr>
        <w:t xml:space="preserve">Give at least two examples of how your support system has specifically helped you through nursing school. </w:t>
      </w:r>
    </w:p>
    <w:p w14:paraId="0000001D" w14:textId="77777777" w:rsidR="008664EF" w:rsidRDefault="00EC4C25">
      <w:pPr>
        <w:numPr>
          <w:ilvl w:val="0"/>
          <w:numId w:val="1"/>
        </w:numPr>
        <w:tabs>
          <w:tab w:val="left" w:pos="220"/>
          <w:tab w:val="left" w:pos="720"/>
        </w:tabs>
        <w:ind w:hanging="720"/>
        <w:rPr>
          <w:rFonts w:ascii="Times" w:eastAsia="Times" w:hAnsi="Times" w:cs="Times"/>
          <w:color w:val="000000"/>
          <w:sz w:val="20"/>
          <w:szCs w:val="20"/>
        </w:rPr>
      </w:pPr>
      <w:r>
        <w:rPr>
          <w:rFonts w:ascii="Times" w:eastAsia="Times" w:hAnsi="Times" w:cs="Times"/>
          <w:color w:val="000000"/>
          <w:sz w:val="20"/>
          <w:szCs w:val="20"/>
        </w:rPr>
        <w:t xml:space="preserve">Give an example of how you would “pay it forward” or be a support for your community in the future. </w:t>
      </w:r>
    </w:p>
    <w:p w14:paraId="0000001E" w14:textId="77777777" w:rsidR="008664EF" w:rsidRDefault="00EC4C25">
      <w:pPr>
        <w:numPr>
          <w:ilvl w:val="0"/>
          <w:numId w:val="1"/>
        </w:numPr>
        <w:tabs>
          <w:tab w:val="left" w:pos="220"/>
          <w:tab w:val="left" w:pos="720"/>
        </w:tabs>
        <w:ind w:hanging="720"/>
        <w:rPr>
          <w:rFonts w:ascii="Times" w:eastAsia="Times" w:hAnsi="Times" w:cs="Times"/>
          <w:color w:val="000000"/>
          <w:sz w:val="20"/>
          <w:szCs w:val="20"/>
        </w:rPr>
      </w:pPr>
      <w:r>
        <w:rPr>
          <w:rFonts w:ascii="Times" w:eastAsia="Times" w:hAnsi="Times" w:cs="Times"/>
          <w:color w:val="000000"/>
          <w:sz w:val="20"/>
          <w:szCs w:val="20"/>
        </w:rPr>
        <w:t xml:space="preserve">Briefly describe why you want to become a nurse.  </w:t>
      </w:r>
    </w:p>
    <w:p w14:paraId="0000001F" w14:textId="77777777" w:rsidR="008664EF" w:rsidRDefault="00EC4C25">
      <w:pPr>
        <w:numPr>
          <w:ilvl w:val="0"/>
          <w:numId w:val="1"/>
        </w:numPr>
        <w:tabs>
          <w:tab w:val="left" w:pos="220"/>
          <w:tab w:val="left" w:pos="720"/>
        </w:tabs>
        <w:spacing w:after="160"/>
        <w:ind w:hanging="720"/>
        <w:rPr>
          <w:rFonts w:ascii="Times" w:eastAsia="Times" w:hAnsi="Times" w:cs="Times"/>
          <w:color w:val="000000"/>
          <w:sz w:val="20"/>
          <w:szCs w:val="20"/>
        </w:rPr>
      </w:pPr>
      <w:r>
        <w:rPr>
          <w:rFonts w:ascii="Times" w:eastAsia="Times" w:hAnsi="Times" w:cs="Times"/>
          <w:color w:val="000000"/>
          <w:sz w:val="20"/>
          <w:szCs w:val="20"/>
        </w:rPr>
        <w:t xml:space="preserve">Two to three pages, 12-point font, and double spaced. </w:t>
      </w:r>
    </w:p>
    <w:p w14:paraId="00000020" w14:textId="77777777" w:rsidR="008664EF" w:rsidRDefault="008664EF">
      <w:pPr>
        <w:rPr>
          <w:rFonts w:ascii="Times" w:eastAsia="Times" w:hAnsi="Times" w:cs="Times"/>
          <w:b/>
          <w:sz w:val="20"/>
          <w:szCs w:val="20"/>
          <w:u w:val="single"/>
        </w:rPr>
      </w:pPr>
    </w:p>
    <w:p w14:paraId="00000021" w14:textId="77777777" w:rsidR="008664EF" w:rsidRDefault="00EC4C25">
      <w:pPr>
        <w:rPr>
          <w:rFonts w:ascii="Times" w:eastAsia="Times" w:hAnsi="Times" w:cs="Times"/>
          <w:b/>
          <w:color w:val="000000"/>
          <w:sz w:val="20"/>
          <w:szCs w:val="20"/>
          <w:u w:val="single"/>
        </w:rPr>
      </w:pPr>
      <w:r>
        <w:rPr>
          <w:rFonts w:ascii="Times" w:eastAsia="Times" w:hAnsi="Times" w:cs="Times"/>
          <w:b/>
          <w:color w:val="000000"/>
          <w:sz w:val="20"/>
          <w:szCs w:val="20"/>
          <w:u w:val="single"/>
        </w:rPr>
        <w:t>Must attach a copy of current and complete resume</w:t>
      </w:r>
    </w:p>
    <w:p w14:paraId="00000022" w14:textId="77777777" w:rsidR="008664EF" w:rsidRDefault="008664EF">
      <w:pPr>
        <w:rPr>
          <w:rFonts w:ascii="Times" w:eastAsia="Times" w:hAnsi="Times" w:cs="Times"/>
          <w:b/>
          <w:color w:val="000000"/>
          <w:sz w:val="20"/>
          <w:szCs w:val="20"/>
          <w:u w:val="single"/>
        </w:rPr>
      </w:pPr>
    </w:p>
    <w:p w14:paraId="00000023" w14:textId="77777777" w:rsidR="008664EF" w:rsidRDefault="008664EF">
      <w:pPr>
        <w:rPr>
          <w:rFonts w:ascii="Times" w:eastAsia="Times" w:hAnsi="Times" w:cs="Times"/>
          <w:sz w:val="20"/>
          <w:szCs w:val="20"/>
        </w:rPr>
      </w:pPr>
    </w:p>
    <w:p w14:paraId="00000024" w14:textId="77777777" w:rsidR="008664EF" w:rsidRDefault="00EC4C25">
      <w:pPr>
        <w:rPr>
          <w:rFonts w:ascii="Times" w:eastAsia="Times" w:hAnsi="Times" w:cs="Times"/>
          <w:b/>
          <w:color w:val="000000"/>
          <w:sz w:val="20"/>
          <w:szCs w:val="20"/>
        </w:rPr>
      </w:pPr>
      <w:r>
        <w:rPr>
          <w:rFonts w:ascii="Times" w:eastAsia="Times" w:hAnsi="Times" w:cs="Times"/>
          <w:b/>
          <w:color w:val="000000"/>
          <w:sz w:val="20"/>
          <w:szCs w:val="20"/>
        </w:rPr>
        <w:t xml:space="preserve">Submission: </w:t>
      </w:r>
    </w:p>
    <w:p w14:paraId="00000025" w14:textId="77777777" w:rsidR="008664EF" w:rsidRDefault="00EC4C25">
      <w:pPr>
        <w:rPr>
          <w:rFonts w:ascii="Times" w:eastAsia="Times" w:hAnsi="Times" w:cs="Times"/>
          <w:color w:val="000000"/>
          <w:sz w:val="20"/>
          <w:szCs w:val="20"/>
        </w:rPr>
      </w:pPr>
      <w:r>
        <w:rPr>
          <w:rFonts w:ascii="Times" w:eastAsia="Times" w:hAnsi="Times" w:cs="Times"/>
          <w:color w:val="000000"/>
          <w:sz w:val="20"/>
          <w:szCs w:val="20"/>
        </w:rPr>
        <w:t>The applicant must electronically submit the scholarship application and required documents as PDF or word attachments to the link below by the deadline stated on the ADNSA Scholarship webpage. Please note that late submission or applications missing required documents will not be accepted.</w:t>
      </w:r>
    </w:p>
    <w:p w14:paraId="00000026" w14:textId="77777777" w:rsidR="008664EF" w:rsidRDefault="008664EF">
      <w:pPr>
        <w:rPr>
          <w:rFonts w:ascii="Times" w:eastAsia="Times" w:hAnsi="Times" w:cs="Times"/>
          <w:color w:val="000000"/>
          <w:sz w:val="20"/>
          <w:szCs w:val="20"/>
        </w:rPr>
      </w:pPr>
    </w:p>
    <w:p w14:paraId="00000027" w14:textId="77777777" w:rsidR="008664EF" w:rsidRDefault="00ED74A3">
      <w:pPr>
        <w:rPr>
          <w:rFonts w:ascii="Times" w:eastAsia="Times" w:hAnsi="Times" w:cs="Times"/>
          <w:color w:val="000000"/>
          <w:sz w:val="20"/>
          <w:szCs w:val="20"/>
        </w:rPr>
      </w:pPr>
      <w:hyperlink r:id="rId6">
        <w:r w:rsidR="00EC4C25">
          <w:rPr>
            <w:rFonts w:ascii="Times" w:eastAsia="Times" w:hAnsi="Times" w:cs="Times"/>
            <w:color w:val="0563C1"/>
            <w:sz w:val="20"/>
            <w:szCs w:val="20"/>
            <w:u w:val="single"/>
          </w:rPr>
          <w:t>ADNSA Scholarship Submission Form</w:t>
        </w:r>
      </w:hyperlink>
    </w:p>
    <w:sectPr w:rsidR="008664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45988"/>
    <w:multiLevelType w:val="multilevel"/>
    <w:tmpl w:val="EFAC54F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4EF"/>
    <w:rsid w:val="008664EF"/>
    <w:rsid w:val="00EC4C25"/>
    <w:rsid w:val="00ED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095EB-811A-49F1-86D4-1C6D520B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4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8F0076"/>
    <w:rPr>
      <w:color w:val="0563C1" w:themeColor="hyperlink"/>
      <w:u w:val="single"/>
    </w:rPr>
  </w:style>
  <w:style w:type="character" w:styleId="UnresolvedMention">
    <w:name w:val="Unresolved Mention"/>
    <w:basedOn w:val="DefaultParagraphFont"/>
    <w:uiPriority w:val="99"/>
    <w:semiHidden/>
    <w:unhideWhenUsed/>
    <w:rsid w:val="008F0076"/>
    <w:rPr>
      <w:color w:val="605E5C"/>
      <w:shd w:val="clear" w:color="auto" w:fill="E1DFDD"/>
    </w:rPr>
  </w:style>
  <w:style w:type="character" w:styleId="FollowedHyperlink">
    <w:name w:val="FollowedHyperlink"/>
    <w:basedOn w:val="DefaultParagraphFont"/>
    <w:uiPriority w:val="99"/>
    <w:semiHidden/>
    <w:unhideWhenUsed/>
    <w:rsid w:val="008F0076"/>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1DvWDui4Cho8m8Kh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JH735XCxxffTCciC5ElhyEwTUg==">AMUW2mVe6Om+ooqr7M6z7lhnyYMAAxhF4AlbrRryu3vAT9S+4cuZDuFZ3L6jEg3u+cN63bwE6JlNLrlaykFn+5+TPZe/u+agYVmweGg0sCCaTjCATMzyi5E=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Dillon</dc:creator>
  <cp:lastModifiedBy>Knyla Johnson</cp:lastModifiedBy>
  <cp:revision>2</cp:revision>
  <dcterms:created xsi:type="dcterms:W3CDTF">2022-03-03T16:53:00Z</dcterms:created>
  <dcterms:modified xsi:type="dcterms:W3CDTF">2022-03-03T16:53:00Z</dcterms:modified>
</cp:coreProperties>
</file>